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61" w:rsidRPr="007D20A8" w:rsidRDefault="00FF6B61" w:rsidP="00FF6B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0A8">
        <w:rPr>
          <w:rFonts w:ascii="Times New Roman" w:hAnsi="Times New Roman"/>
          <w:sz w:val="28"/>
          <w:szCs w:val="28"/>
        </w:rPr>
        <w:t>Уважаемые родители! Наша сегодняшняя встреча посвящена очень важной проблеме – воспитанию у наших детей навыков безопасного поведения на дороге. Сегодня школа стремится обеспечить своим воспитанникам качественное, универсальное образование, высокий уровень общей культуры, в том числе и культуры на дороге. Соблюдение детьми правил безопасной жизни должно стать осознанной необходимостью.</w:t>
      </w:r>
    </w:p>
    <w:p w:rsidR="00FF6B61" w:rsidRPr="007D20A8" w:rsidRDefault="00FF6B61" w:rsidP="00FF6B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0A8">
        <w:rPr>
          <w:rFonts w:ascii="Times New Roman" w:hAnsi="Times New Roman"/>
          <w:sz w:val="28"/>
          <w:szCs w:val="28"/>
        </w:rPr>
        <w:t xml:space="preserve">Как научить ребенка правилам дорожного движения? Как добиться того, чтобы он выполнял эти правила? Многие родители, обеспокоенные за своих детей, прибегают к различным методам: многословные предупреждения, нотации, порой даже применяют в своей практике воспитания наказание. Такие методы вряд ли дадут ожидаемый эффект. А вот терпение и настойчивость являются эффективными средствами, обеспечивающими успех дела. Терпение и настойчивость – именно то, чего нам так не хватает в повседневной жизни. Терпение и настойчивость, </w:t>
      </w:r>
      <w:proofErr w:type="gramStart"/>
      <w:r w:rsidRPr="007D20A8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7D20A8">
        <w:rPr>
          <w:rFonts w:ascii="Times New Roman" w:hAnsi="Times New Roman"/>
          <w:sz w:val="28"/>
          <w:szCs w:val="28"/>
        </w:rPr>
        <w:t xml:space="preserve"> нам необходимо запастись хотя бы ради спасения жизни и здоровья собственных детей. </w:t>
      </w:r>
    </w:p>
    <w:p w:rsidR="00FF6B61" w:rsidRPr="007D20A8" w:rsidRDefault="00FF6B61" w:rsidP="00FF6B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0A8">
        <w:rPr>
          <w:rFonts w:ascii="Times New Roman" w:hAnsi="Times New Roman"/>
          <w:sz w:val="28"/>
          <w:szCs w:val="28"/>
        </w:rPr>
        <w:t>Работа по обучению детей правилам дорожного движения – это длительная работа. Для того</w:t>
      </w:r>
      <w:proofErr w:type="gramStart"/>
      <w:r w:rsidRPr="007D20A8">
        <w:rPr>
          <w:rFonts w:ascii="Times New Roman" w:hAnsi="Times New Roman"/>
          <w:sz w:val="28"/>
          <w:szCs w:val="28"/>
        </w:rPr>
        <w:t>,</w:t>
      </w:r>
      <w:proofErr w:type="gramEnd"/>
      <w:r w:rsidRPr="007D20A8">
        <w:rPr>
          <w:rFonts w:ascii="Times New Roman" w:hAnsi="Times New Roman"/>
          <w:sz w:val="28"/>
          <w:szCs w:val="28"/>
        </w:rPr>
        <w:t xml:space="preserve"> чтобы она принесла результаты, недостаточно занятия или беседы с детьми. Все теоретические знания дети должны отрабатывать на практике. И если теоретическими знаниями мы обеспечиваем детей в детском саду, в школе, то их практическое применение – это работа ваша, уважаемые родители.</w:t>
      </w:r>
    </w:p>
    <w:p w:rsidR="00FF6B61" w:rsidRPr="007D20A8" w:rsidRDefault="00FF6B61" w:rsidP="00FF6B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0A8">
        <w:rPr>
          <w:rFonts w:ascii="Times New Roman" w:hAnsi="Times New Roman"/>
          <w:sz w:val="28"/>
          <w:szCs w:val="28"/>
        </w:rPr>
        <w:t>Сегодня на нашу встречу мы пригласили сотрудника ГИБДД, который расскажет о важности проблемы, обсуждаемой нами сегодня.</w:t>
      </w:r>
    </w:p>
    <w:p w:rsidR="00391ACA" w:rsidRDefault="00391ACA">
      <w:bookmarkStart w:id="0" w:name="_GoBack"/>
      <w:bookmarkEnd w:id="0"/>
    </w:p>
    <w:sectPr w:rsidR="0039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61"/>
    <w:rsid w:val="00391ACA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2012-04-03T18:23:00Z</dcterms:created>
  <dcterms:modified xsi:type="dcterms:W3CDTF">2012-04-03T18:23:00Z</dcterms:modified>
</cp:coreProperties>
</file>